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УФНС России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0D6774">
        <w:rPr>
          <w:rFonts w:ascii="Times New Roman" w:hAnsi="Times New Roman" w:cs="Times New Roman"/>
          <w:sz w:val="28"/>
          <w:szCs w:val="28"/>
        </w:rPr>
        <w:t>Общее к</w:t>
      </w:r>
      <w:bookmarkStart w:id="0" w:name="_GoBack"/>
      <w:bookmarkEnd w:id="0"/>
      <w:r w:rsidR="008262ED">
        <w:rPr>
          <w:rFonts w:ascii="Times New Roman CYR" w:hAnsi="Times New Roman CYR" w:cs="Times New Roman CYR"/>
          <w:sz w:val="28"/>
          <w:szCs w:val="28"/>
        </w:rPr>
        <w:t xml:space="preserve">оличество тестовых вопросов в индивидуальном тесте составляет </w:t>
      </w:r>
      <w:r w:rsidR="000D6774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EA4881">
        <w:rPr>
          <w:rFonts w:ascii="Times New Roman CYR" w:hAnsi="Times New Roman CYR" w:cs="Times New Roman CYR"/>
          <w:sz w:val="28"/>
          <w:szCs w:val="28"/>
        </w:rPr>
        <w:t xml:space="preserve">помещение </w:t>
      </w:r>
      <w:r w:rsidR="000D6774">
        <w:rPr>
          <w:rFonts w:ascii="Times New Roman CYR" w:eastAsia="Calibri" w:hAnsi="Times New Roman CYR" w:cs="Times New Roman CYR"/>
          <w:sz w:val="28"/>
          <w:szCs w:val="28"/>
        </w:rPr>
        <w:t>1 - 425, 1 этаж (конференц - зал)</w:t>
      </w:r>
      <w:r w:rsidR="00EA488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0D6774">
        <w:rPr>
          <w:rFonts w:ascii="Times New Roman CYR" w:hAnsi="Times New Roman CYR" w:cs="Times New Roman CYR"/>
          <w:sz w:val="28"/>
          <w:szCs w:val="28"/>
        </w:rPr>
        <w:t>1</w:t>
      </w:r>
      <w:r w:rsidR="00EA4881">
        <w:rPr>
          <w:rFonts w:ascii="Times New Roman CYR" w:hAnsi="Times New Roman CYR" w:cs="Times New Roman CYR"/>
          <w:sz w:val="28"/>
          <w:szCs w:val="28"/>
        </w:rPr>
        <w:t xml:space="preserve"> этаж</w:t>
      </w:r>
      <w:r w:rsidR="00DF667E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</w:t>
      </w:r>
      <w:r w:rsidR="00EA4881">
        <w:rPr>
          <w:rFonts w:ascii="Times New Roman CYR" w:eastAsia="Calibri" w:hAnsi="Times New Roman CYR" w:cs="Times New Roman CYR"/>
          <w:sz w:val="28"/>
          <w:szCs w:val="28"/>
        </w:rPr>
        <w:t xml:space="preserve"> помещении </w:t>
      </w:r>
      <w:r w:rsidR="000D6774">
        <w:rPr>
          <w:rFonts w:ascii="Times New Roman CYR" w:eastAsia="Calibri" w:hAnsi="Times New Roman CYR" w:cs="Times New Roman CYR"/>
          <w:sz w:val="28"/>
          <w:szCs w:val="28"/>
        </w:rPr>
        <w:t xml:space="preserve">1 </w:t>
      </w:r>
      <w:r w:rsidR="00EA4881">
        <w:rPr>
          <w:rFonts w:ascii="Times New Roman CYR" w:eastAsia="Calibri" w:hAnsi="Times New Roman CYR" w:cs="Times New Roman CYR"/>
          <w:sz w:val="28"/>
          <w:szCs w:val="28"/>
        </w:rPr>
        <w:t>-</w:t>
      </w:r>
      <w:r w:rsidR="000D6774">
        <w:rPr>
          <w:rFonts w:ascii="Times New Roman CYR" w:eastAsia="Calibri" w:hAnsi="Times New Roman CYR" w:cs="Times New Roman CYR"/>
          <w:sz w:val="28"/>
          <w:szCs w:val="28"/>
        </w:rPr>
        <w:t xml:space="preserve"> 425</w:t>
      </w:r>
      <w:r w:rsidR="00EA4881">
        <w:rPr>
          <w:rFonts w:ascii="Times New Roman CYR" w:eastAsia="Calibri" w:hAnsi="Times New Roman CYR" w:cs="Times New Roman CYR"/>
          <w:sz w:val="28"/>
          <w:szCs w:val="28"/>
        </w:rPr>
        <w:t xml:space="preserve">, </w:t>
      </w:r>
      <w:r w:rsidR="000D6774">
        <w:rPr>
          <w:rFonts w:ascii="Times New Roman CYR" w:eastAsia="Calibri" w:hAnsi="Times New Roman CYR" w:cs="Times New Roman CYR"/>
          <w:sz w:val="28"/>
          <w:szCs w:val="28"/>
        </w:rPr>
        <w:t>1</w:t>
      </w:r>
      <w:r w:rsidR="00EA4881">
        <w:rPr>
          <w:rFonts w:ascii="Times New Roman CYR" w:eastAsia="Calibri" w:hAnsi="Times New Roman CYR" w:cs="Times New Roman CYR"/>
          <w:sz w:val="28"/>
          <w:szCs w:val="28"/>
        </w:rPr>
        <w:t xml:space="preserve"> этаж (</w:t>
      </w:r>
      <w:r w:rsidR="000D6774">
        <w:rPr>
          <w:rFonts w:ascii="Times New Roman CYR" w:eastAsia="Calibri" w:hAnsi="Times New Roman CYR" w:cs="Times New Roman CYR"/>
          <w:sz w:val="28"/>
          <w:szCs w:val="28"/>
        </w:rPr>
        <w:t>конференц - зал</w:t>
      </w:r>
      <w:r w:rsidR="00EA4881">
        <w:rPr>
          <w:rFonts w:ascii="Times New Roman CYR" w:eastAsia="Calibri" w:hAnsi="Times New Roman CYR" w:cs="Times New Roman CYR"/>
          <w:sz w:val="28"/>
          <w:szCs w:val="28"/>
        </w:rPr>
        <w:t>)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0D677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A4881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E0247E-FB6C-45E3-927E-44E3BD633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Шутова Кристина Игоревна</cp:lastModifiedBy>
  <cp:revision>38</cp:revision>
  <cp:lastPrinted>2020-05-29T08:39:00Z</cp:lastPrinted>
  <dcterms:created xsi:type="dcterms:W3CDTF">2018-08-20T10:01:00Z</dcterms:created>
  <dcterms:modified xsi:type="dcterms:W3CDTF">2024-01-31T11:26:00Z</dcterms:modified>
</cp:coreProperties>
</file>